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4F7" w:rsidRDefault="00B743A5" w:rsidP="00B743A5">
      <w:pPr>
        <w:jc w:val="center"/>
        <w:rPr>
          <w:b/>
        </w:rPr>
      </w:pPr>
      <w:r w:rsidRPr="00B743A5">
        <w:rPr>
          <w:b/>
        </w:rPr>
        <w:t>Табель учёта знаний</w:t>
      </w:r>
    </w:p>
    <w:p w:rsidR="00B743A5" w:rsidRDefault="00B743A5" w:rsidP="00B743A5">
      <w:pPr>
        <w:pStyle w:val="a4"/>
        <w:jc w:val="center"/>
      </w:pPr>
      <w:r>
        <w:t>________________________________________</w:t>
      </w:r>
    </w:p>
    <w:p w:rsidR="00B743A5" w:rsidRPr="00B743A5" w:rsidRDefault="00B743A5" w:rsidP="00B743A5">
      <w:pPr>
        <w:pStyle w:val="a4"/>
        <w:jc w:val="center"/>
        <w:rPr>
          <w:sz w:val="18"/>
          <w:szCs w:val="18"/>
        </w:rPr>
      </w:pPr>
      <w:r>
        <w:rPr>
          <w:sz w:val="18"/>
          <w:szCs w:val="18"/>
        </w:rPr>
        <w:t>(Ф.И. учащегося)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91"/>
        <w:gridCol w:w="1417"/>
        <w:gridCol w:w="1418"/>
        <w:gridCol w:w="1528"/>
      </w:tblGrid>
      <w:tr w:rsidR="00B743A5" w:rsidRPr="00B743A5" w:rsidTr="00B743A5">
        <w:trPr>
          <w:trHeight w:val="265"/>
        </w:trPr>
        <w:tc>
          <w:tcPr>
            <w:tcW w:w="6091" w:type="dxa"/>
            <w:vMerge w:val="restart"/>
          </w:tcPr>
          <w:p w:rsidR="00B743A5" w:rsidRPr="00B743A5" w:rsidRDefault="00B743A5">
            <w:pPr>
              <w:rPr>
                <w:sz w:val="24"/>
                <w:szCs w:val="24"/>
              </w:rPr>
            </w:pPr>
            <w:r w:rsidRPr="00B743A5">
              <w:rPr>
                <w:sz w:val="24"/>
                <w:szCs w:val="24"/>
              </w:rPr>
              <w:t>Задание урока</w:t>
            </w:r>
          </w:p>
        </w:tc>
        <w:tc>
          <w:tcPr>
            <w:tcW w:w="1417" w:type="dxa"/>
          </w:tcPr>
          <w:p w:rsidR="00B743A5" w:rsidRPr="00B743A5" w:rsidRDefault="00B743A5" w:rsidP="00B743A5">
            <w:pPr>
              <w:jc w:val="center"/>
              <w:rPr>
                <w:sz w:val="24"/>
                <w:szCs w:val="24"/>
              </w:rPr>
            </w:pPr>
            <w:r w:rsidRPr="00B743A5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1418" w:type="dxa"/>
          </w:tcPr>
          <w:p w:rsidR="00B743A5" w:rsidRPr="00B743A5" w:rsidRDefault="00B743A5" w:rsidP="00B743A5">
            <w:pPr>
              <w:jc w:val="center"/>
              <w:rPr>
                <w:sz w:val="24"/>
                <w:szCs w:val="24"/>
              </w:rPr>
            </w:pPr>
            <w:r w:rsidRPr="00B743A5">
              <w:rPr>
                <w:sz w:val="24"/>
                <w:szCs w:val="24"/>
              </w:rPr>
              <w:t>+</w:t>
            </w:r>
          </w:p>
        </w:tc>
        <w:tc>
          <w:tcPr>
            <w:tcW w:w="1528" w:type="dxa"/>
          </w:tcPr>
          <w:p w:rsidR="00B743A5" w:rsidRPr="00B743A5" w:rsidRDefault="00B743A5" w:rsidP="00B743A5">
            <w:pPr>
              <w:jc w:val="center"/>
              <w:rPr>
                <w:sz w:val="24"/>
                <w:szCs w:val="24"/>
              </w:rPr>
            </w:pPr>
            <w:r w:rsidRPr="00B743A5">
              <w:rPr>
                <w:sz w:val="24"/>
                <w:szCs w:val="24"/>
              </w:rPr>
              <w:t>?</w:t>
            </w:r>
          </w:p>
        </w:tc>
      </w:tr>
      <w:tr w:rsidR="00B743A5" w:rsidRPr="00B743A5" w:rsidTr="00B743A5">
        <w:trPr>
          <w:trHeight w:val="824"/>
        </w:trPr>
        <w:tc>
          <w:tcPr>
            <w:tcW w:w="6091" w:type="dxa"/>
            <w:vMerge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743A5" w:rsidRPr="00B743A5" w:rsidRDefault="00B743A5" w:rsidP="00B743A5">
            <w:pPr>
              <w:jc w:val="center"/>
              <w:rPr>
                <w:sz w:val="24"/>
                <w:szCs w:val="24"/>
              </w:rPr>
            </w:pPr>
            <w:r w:rsidRPr="00B743A5">
              <w:rPr>
                <w:sz w:val="24"/>
                <w:szCs w:val="24"/>
              </w:rPr>
              <w:t>Я знаю</w:t>
            </w:r>
          </w:p>
        </w:tc>
        <w:tc>
          <w:tcPr>
            <w:tcW w:w="1418" w:type="dxa"/>
          </w:tcPr>
          <w:p w:rsidR="00B743A5" w:rsidRPr="00B743A5" w:rsidRDefault="00B743A5" w:rsidP="00B743A5">
            <w:pPr>
              <w:jc w:val="center"/>
              <w:rPr>
                <w:sz w:val="24"/>
                <w:szCs w:val="24"/>
              </w:rPr>
            </w:pPr>
            <w:r w:rsidRPr="00B743A5">
              <w:rPr>
                <w:sz w:val="24"/>
                <w:szCs w:val="24"/>
              </w:rPr>
              <w:t>Для меня новое</w:t>
            </w:r>
          </w:p>
        </w:tc>
        <w:tc>
          <w:tcPr>
            <w:tcW w:w="1528" w:type="dxa"/>
          </w:tcPr>
          <w:p w:rsidR="00B743A5" w:rsidRPr="00B743A5" w:rsidRDefault="00B743A5" w:rsidP="00B743A5">
            <w:pPr>
              <w:jc w:val="center"/>
              <w:rPr>
                <w:sz w:val="24"/>
                <w:szCs w:val="24"/>
              </w:rPr>
            </w:pPr>
            <w:r w:rsidRPr="00B743A5">
              <w:rPr>
                <w:sz w:val="24"/>
                <w:szCs w:val="24"/>
              </w:rPr>
              <w:t>Не понятно, требуется разъяснение</w:t>
            </w:r>
          </w:p>
        </w:tc>
      </w:tr>
      <w:tr w:rsidR="00B743A5" w:rsidRPr="00B743A5" w:rsidTr="00B743A5">
        <w:trPr>
          <w:trHeight w:val="265"/>
        </w:trPr>
        <w:tc>
          <w:tcPr>
            <w:tcW w:w="10454" w:type="dxa"/>
            <w:gridSpan w:val="4"/>
          </w:tcPr>
          <w:p w:rsidR="00B743A5" w:rsidRPr="00B743A5" w:rsidRDefault="00B743A5" w:rsidP="00B743A5">
            <w:pPr>
              <w:jc w:val="center"/>
              <w:rPr>
                <w:b/>
                <w:sz w:val="24"/>
                <w:szCs w:val="24"/>
              </w:rPr>
            </w:pPr>
            <w:r w:rsidRPr="00B743A5">
              <w:rPr>
                <w:b/>
                <w:sz w:val="24"/>
                <w:szCs w:val="24"/>
              </w:rPr>
              <w:t>Корзина идей</w:t>
            </w:r>
          </w:p>
        </w:tc>
      </w:tr>
      <w:tr w:rsidR="00B743A5" w:rsidRPr="00B743A5" w:rsidTr="00B743A5">
        <w:trPr>
          <w:trHeight w:val="386"/>
        </w:trPr>
        <w:tc>
          <w:tcPr>
            <w:tcW w:w="6091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  <w:r w:rsidRPr="00B743A5">
              <w:rPr>
                <w:sz w:val="24"/>
                <w:szCs w:val="24"/>
              </w:rPr>
              <w:t xml:space="preserve">Перевод из десятичной системы счисления в </w:t>
            </w:r>
            <w:proofErr w:type="spellStart"/>
            <w:r w:rsidRPr="00B743A5">
              <w:rPr>
                <w:sz w:val="24"/>
                <w:szCs w:val="24"/>
              </w:rPr>
              <w:t>двочиную</w:t>
            </w:r>
            <w:proofErr w:type="spellEnd"/>
          </w:p>
        </w:tc>
        <w:tc>
          <w:tcPr>
            <w:tcW w:w="1417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</w:tr>
      <w:tr w:rsidR="00B743A5" w:rsidRPr="00B743A5" w:rsidTr="00B743A5">
        <w:trPr>
          <w:trHeight w:val="544"/>
        </w:trPr>
        <w:tc>
          <w:tcPr>
            <w:tcW w:w="6091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  <w:r w:rsidRPr="00B743A5">
              <w:rPr>
                <w:sz w:val="24"/>
                <w:szCs w:val="24"/>
              </w:rPr>
              <w:t xml:space="preserve">Перевод </w:t>
            </w:r>
            <w:r w:rsidRPr="00B743A5">
              <w:rPr>
                <w:sz w:val="24"/>
                <w:szCs w:val="24"/>
              </w:rPr>
              <w:t>из восьмеричной системы счисления в десятичную</w:t>
            </w:r>
          </w:p>
        </w:tc>
        <w:tc>
          <w:tcPr>
            <w:tcW w:w="1417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</w:tr>
      <w:tr w:rsidR="00B743A5" w:rsidRPr="00B743A5" w:rsidTr="00B743A5">
        <w:trPr>
          <w:trHeight w:val="265"/>
        </w:trPr>
        <w:tc>
          <w:tcPr>
            <w:tcW w:w="6091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  <w:r w:rsidRPr="00B743A5">
              <w:rPr>
                <w:sz w:val="24"/>
                <w:szCs w:val="24"/>
              </w:rPr>
              <w:t>Перевод</w:t>
            </w:r>
            <w:r w:rsidRPr="00B743A5">
              <w:rPr>
                <w:sz w:val="24"/>
                <w:szCs w:val="24"/>
              </w:rPr>
              <w:t xml:space="preserve"> из 2 системы в 10</w:t>
            </w:r>
          </w:p>
        </w:tc>
        <w:tc>
          <w:tcPr>
            <w:tcW w:w="1417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</w:tr>
      <w:tr w:rsidR="00B743A5" w:rsidRPr="00B743A5" w:rsidTr="00B743A5">
        <w:trPr>
          <w:trHeight w:val="406"/>
        </w:trPr>
        <w:tc>
          <w:tcPr>
            <w:tcW w:w="6091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  <w:r w:rsidRPr="00B743A5">
              <w:rPr>
                <w:sz w:val="24"/>
                <w:szCs w:val="24"/>
              </w:rPr>
              <w:t xml:space="preserve">Перевод из </w:t>
            </w:r>
            <w:proofErr w:type="spellStart"/>
            <w:r w:rsidRPr="00B743A5">
              <w:rPr>
                <w:sz w:val="24"/>
                <w:szCs w:val="24"/>
              </w:rPr>
              <w:t>восьмиричной</w:t>
            </w:r>
            <w:proofErr w:type="spellEnd"/>
            <w:r w:rsidRPr="00B743A5">
              <w:rPr>
                <w:sz w:val="24"/>
                <w:szCs w:val="24"/>
              </w:rPr>
              <w:t xml:space="preserve"> в двоичную</w:t>
            </w:r>
          </w:p>
        </w:tc>
        <w:tc>
          <w:tcPr>
            <w:tcW w:w="1417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</w:tr>
      <w:tr w:rsidR="00B743A5" w:rsidRPr="00B743A5" w:rsidTr="00B743A5">
        <w:trPr>
          <w:trHeight w:val="410"/>
        </w:trPr>
        <w:tc>
          <w:tcPr>
            <w:tcW w:w="6091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  <w:r w:rsidRPr="00B743A5">
              <w:rPr>
                <w:sz w:val="24"/>
                <w:szCs w:val="24"/>
              </w:rPr>
              <w:t>Форма записи целого и вещественного числа</w:t>
            </w:r>
          </w:p>
        </w:tc>
        <w:tc>
          <w:tcPr>
            <w:tcW w:w="1417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</w:tr>
      <w:tr w:rsidR="00B743A5" w:rsidRPr="00B743A5" w:rsidTr="00B743A5">
        <w:trPr>
          <w:trHeight w:val="809"/>
        </w:trPr>
        <w:tc>
          <w:tcPr>
            <w:tcW w:w="6091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  <w:r w:rsidRPr="00B743A5">
              <w:rPr>
                <w:sz w:val="24"/>
                <w:szCs w:val="24"/>
              </w:rPr>
              <w:t>Сложить, вычесть и умножить два числа в двоичной системе счисления</w:t>
            </w:r>
          </w:p>
        </w:tc>
        <w:tc>
          <w:tcPr>
            <w:tcW w:w="1417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</w:tr>
      <w:tr w:rsidR="00B743A5" w:rsidRPr="00B743A5" w:rsidTr="00B743A5">
        <w:trPr>
          <w:trHeight w:val="330"/>
        </w:trPr>
        <w:tc>
          <w:tcPr>
            <w:tcW w:w="6091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  <w:r w:rsidRPr="00B743A5">
              <w:rPr>
                <w:sz w:val="24"/>
                <w:szCs w:val="24"/>
              </w:rPr>
              <w:t>Найти значение логического выражения</w:t>
            </w:r>
          </w:p>
        </w:tc>
        <w:tc>
          <w:tcPr>
            <w:tcW w:w="1417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</w:tr>
      <w:tr w:rsidR="00B743A5" w:rsidRPr="00B743A5" w:rsidTr="00B743A5">
        <w:trPr>
          <w:trHeight w:val="376"/>
        </w:trPr>
        <w:tc>
          <w:tcPr>
            <w:tcW w:w="10454" w:type="dxa"/>
            <w:gridSpan w:val="4"/>
          </w:tcPr>
          <w:p w:rsidR="00B743A5" w:rsidRPr="00B743A5" w:rsidRDefault="00B743A5" w:rsidP="00B743A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Мозговой штурм</w:t>
            </w:r>
          </w:p>
        </w:tc>
      </w:tr>
      <w:tr w:rsidR="00B743A5" w:rsidRPr="00B743A5" w:rsidTr="00B743A5">
        <w:trPr>
          <w:trHeight w:val="279"/>
        </w:trPr>
        <w:tc>
          <w:tcPr>
            <w:tcW w:w="6091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Упростить логическое выражение</w:t>
            </w:r>
          </w:p>
        </w:tc>
        <w:tc>
          <w:tcPr>
            <w:tcW w:w="1417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</w:tr>
      <w:tr w:rsidR="00B743A5" w:rsidRPr="00B743A5" w:rsidTr="00B743A5">
        <w:trPr>
          <w:trHeight w:val="265"/>
        </w:trPr>
        <w:tc>
          <w:tcPr>
            <w:tcW w:w="6091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Построить таблицу истинности</w:t>
            </w:r>
          </w:p>
        </w:tc>
        <w:tc>
          <w:tcPr>
            <w:tcW w:w="1417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</w:tr>
      <w:tr w:rsidR="00B743A5" w:rsidRPr="00B743A5" w:rsidTr="00B743A5">
        <w:trPr>
          <w:trHeight w:val="250"/>
        </w:trPr>
        <w:tc>
          <w:tcPr>
            <w:tcW w:w="6091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Построить логическую схему</w:t>
            </w:r>
          </w:p>
        </w:tc>
        <w:tc>
          <w:tcPr>
            <w:tcW w:w="1417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:rsidR="00B743A5" w:rsidRPr="00B743A5" w:rsidRDefault="00B743A5">
            <w:pPr>
              <w:rPr>
                <w:sz w:val="24"/>
                <w:szCs w:val="24"/>
              </w:rPr>
            </w:pPr>
          </w:p>
        </w:tc>
      </w:tr>
    </w:tbl>
    <w:p w:rsidR="00B743A5" w:rsidRDefault="00B743A5"/>
    <w:p w:rsidR="00B743A5" w:rsidRDefault="00B743A5">
      <w:bookmarkStart w:id="0" w:name="_GoBack"/>
      <w:bookmarkEnd w:id="0"/>
    </w:p>
    <w:p w:rsidR="00B743A5" w:rsidRDefault="00B743A5"/>
    <w:p w:rsidR="00B743A5" w:rsidRDefault="00B743A5" w:rsidP="00B743A5">
      <w:pPr>
        <w:jc w:val="center"/>
        <w:rPr>
          <w:b/>
        </w:rPr>
      </w:pPr>
      <w:r w:rsidRPr="00B743A5">
        <w:rPr>
          <w:b/>
        </w:rPr>
        <w:t>Табель учёта знаний</w:t>
      </w:r>
    </w:p>
    <w:p w:rsidR="00B743A5" w:rsidRDefault="00B743A5" w:rsidP="00B743A5">
      <w:pPr>
        <w:pStyle w:val="a4"/>
        <w:jc w:val="center"/>
      </w:pPr>
      <w:r>
        <w:t>________________________________________</w:t>
      </w:r>
    </w:p>
    <w:p w:rsidR="00B743A5" w:rsidRPr="00B743A5" w:rsidRDefault="00B743A5" w:rsidP="00B743A5">
      <w:pPr>
        <w:pStyle w:val="a4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(Ф.И. </w:t>
      </w:r>
      <w:proofErr w:type="spellStart"/>
      <w:r>
        <w:rPr>
          <w:sz w:val="18"/>
          <w:szCs w:val="18"/>
        </w:rPr>
        <w:t>учащегося</w:t>
      </w:r>
      <w:proofErr w:type="spellEnd"/>
      <w:r>
        <w:rPr>
          <w:sz w:val="18"/>
          <w:szCs w:val="1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91"/>
        <w:gridCol w:w="1417"/>
        <w:gridCol w:w="1418"/>
        <w:gridCol w:w="1528"/>
      </w:tblGrid>
      <w:tr w:rsidR="00B743A5" w:rsidRPr="00B743A5" w:rsidTr="00AC7C04">
        <w:trPr>
          <w:trHeight w:val="265"/>
        </w:trPr>
        <w:tc>
          <w:tcPr>
            <w:tcW w:w="6091" w:type="dxa"/>
            <w:vMerge w:val="restart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  <w:r w:rsidRPr="00B743A5">
              <w:rPr>
                <w:sz w:val="24"/>
                <w:szCs w:val="24"/>
              </w:rPr>
              <w:t>Задание урока</w:t>
            </w:r>
          </w:p>
        </w:tc>
        <w:tc>
          <w:tcPr>
            <w:tcW w:w="1417" w:type="dxa"/>
          </w:tcPr>
          <w:p w:rsidR="00B743A5" w:rsidRPr="00B743A5" w:rsidRDefault="00B743A5" w:rsidP="00AC7C04">
            <w:pPr>
              <w:jc w:val="center"/>
              <w:rPr>
                <w:sz w:val="24"/>
                <w:szCs w:val="24"/>
              </w:rPr>
            </w:pPr>
            <w:r w:rsidRPr="00B743A5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1418" w:type="dxa"/>
          </w:tcPr>
          <w:p w:rsidR="00B743A5" w:rsidRPr="00B743A5" w:rsidRDefault="00B743A5" w:rsidP="00AC7C04">
            <w:pPr>
              <w:jc w:val="center"/>
              <w:rPr>
                <w:sz w:val="24"/>
                <w:szCs w:val="24"/>
              </w:rPr>
            </w:pPr>
            <w:r w:rsidRPr="00B743A5">
              <w:rPr>
                <w:sz w:val="24"/>
                <w:szCs w:val="24"/>
              </w:rPr>
              <w:t>+</w:t>
            </w:r>
          </w:p>
        </w:tc>
        <w:tc>
          <w:tcPr>
            <w:tcW w:w="1528" w:type="dxa"/>
          </w:tcPr>
          <w:p w:rsidR="00B743A5" w:rsidRPr="00B743A5" w:rsidRDefault="00B743A5" w:rsidP="00AC7C04">
            <w:pPr>
              <w:jc w:val="center"/>
              <w:rPr>
                <w:sz w:val="24"/>
                <w:szCs w:val="24"/>
              </w:rPr>
            </w:pPr>
            <w:r w:rsidRPr="00B743A5">
              <w:rPr>
                <w:sz w:val="24"/>
                <w:szCs w:val="24"/>
              </w:rPr>
              <w:t>?</w:t>
            </w:r>
          </w:p>
        </w:tc>
      </w:tr>
      <w:tr w:rsidR="00B743A5" w:rsidRPr="00B743A5" w:rsidTr="00AC7C04">
        <w:trPr>
          <w:trHeight w:val="824"/>
        </w:trPr>
        <w:tc>
          <w:tcPr>
            <w:tcW w:w="6091" w:type="dxa"/>
            <w:vMerge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743A5" w:rsidRPr="00B743A5" w:rsidRDefault="00B743A5" w:rsidP="00AC7C04">
            <w:pPr>
              <w:jc w:val="center"/>
              <w:rPr>
                <w:sz w:val="24"/>
                <w:szCs w:val="24"/>
              </w:rPr>
            </w:pPr>
            <w:r w:rsidRPr="00B743A5">
              <w:rPr>
                <w:sz w:val="24"/>
                <w:szCs w:val="24"/>
              </w:rPr>
              <w:t>Я знаю</w:t>
            </w:r>
          </w:p>
        </w:tc>
        <w:tc>
          <w:tcPr>
            <w:tcW w:w="1418" w:type="dxa"/>
          </w:tcPr>
          <w:p w:rsidR="00B743A5" w:rsidRPr="00B743A5" w:rsidRDefault="00B743A5" w:rsidP="00AC7C04">
            <w:pPr>
              <w:jc w:val="center"/>
              <w:rPr>
                <w:sz w:val="24"/>
                <w:szCs w:val="24"/>
              </w:rPr>
            </w:pPr>
            <w:r w:rsidRPr="00B743A5">
              <w:rPr>
                <w:sz w:val="24"/>
                <w:szCs w:val="24"/>
              </w:rPr>
              <w:t>Для меня новое</w:t>
            </w:r>
          </w:p>
        </w:tc>
        <w:tc>
          <w:tcPr>
            <w:tcW w:w="1528" w:type="dxa"/>
          </w:tcPr>
          <w:p w:rsidR="00B743A5" w:rsidRPr="00B743A5" w:rsidRDefault="00B743A5" w:rsidP="00AC7C04">
            <w:pPr>
              <w:jc w:val="center"/>
              <w:rPr>
                <w:sz w:val="24"/>
                <w:szCs w:val="24"/>
              </w:rPr>
            </w:pPr>
            <w:r w:rsidRPr="00B743A5">
              <w:rPr>
                <w:sz w:val="24"/>
                <w:szCs w:val="24"/>
              </w:rPr>
              <w:t>Не понятно, требуется разъяснение</w:t>
            </w:r>
          </w:p>
        </w:tc>
      </w:tr>
      <w:tr w:rsidR="00B743A5" w:rsidRPr="00B743A5" w:rsidTr="00AC7C04">
        <w:trPr>
          <w:trHeight w:val="265"/>
        </w:trPr>
        <w:tc>
          <w:tcPr>
            <w:tcW w:w="10454" w:type="dxa"/>
            <w:gridSpan w:val="4"/>
          </w:tcPr>
          <w:p w:rsidR="00B743A5" w:rsidRPr="00B743A5" w:rsidRDefault="00B743A5" w:rsidP="00AC7C04">
            <w:pPr>
              <w:jc w:val="center"/>
              <w:rPr>
                <w:b/>
                <w:sz w:val="24"/>
                <w:szCs w:val="24"/>
              </w:rPr>
            </w:pPr>
            <w:r w:rsidRPr="00B743A5">
              <w:rPr>
                <w:b/>
                <w:sz w:val="24"/>
                <w:szCs w:val="24"/>
              </w:rPr>
              <w:t>Корзина идей</w:t>
            </w:r>
          </w:p>
        </w:tc>
      </w:tr>
      <w:tr w:rsidR="00B743A5" w:rsidRPr="00B743A5" w:rsidTr="00B743A5">
        <w:trPr>
          <w:trHeight w:val="294"/>
        </w:trPr>
        <w:tc>
          <w:tcPr>
            <w:tcW w:w="6091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  <w:r w:rsidRPr="00B743A5">
              <w:rPr>
                <w:sz w:val="24"/>
                <w:szCs w:val="24"/>
              </w:rPr>
              <w:t xml:space="preserve">Перевод из десятичной системы счисления в </w:t>
            </w:r>
            <w:proofErr w:type="spellStart"/>
            <w:r w:rsidRPr="00B743A5">
              <w:rPr>
                <w:sz w:val="24"/>
                <w:szCs w:val="24"/>
              </w:rPr>
              <w:t>двочиную</w:t>
            </w:r>
            <w:proofErr w:type="spellEnd"/>
          </w:p>
        </w:tc>
        <w:tc>
          <w:tcPr>
            <w:tcW w:w="1417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</w:tr>
      <w:tr w:rsidR="00B743A5" w:rsidRPr="00B743A5" w:rsidTr="00AC7C04">
        <w:trPr>
          <w:trHeight w:val="544"/>
        </w:trPr>
        <w:tc>
          <w:tcPr>
            <w:tcW w:w="6091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  <w:r w:rsidRPr="00B743A5">
              <w:rPr>
                <w:sz w:val="24"/>
                <w:szCs w:val="24"/>
              </w:rPr>
              <w:t>Перевод из восьмеричной системы счисления в десятичную</w:t>
            </w:r>
          </w:p>
        </w:tc>
        <w:tc>
          <w:tcPr>
            <w:tcW w:w="1417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</w:tr>
      <w:tr w:rsidR="00B743A5" w:rsidRPr="00B743A5" w:rsidTr="00AC7C04">
        <w:trPr>
          <w:trHeight w:val="265"/>
        </w:trPr>
        <w:tc>
          <w:tcPr>
            <w:tcW w:w="6091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  <w:r w:rsidRPr="00B743A5">
              <w:rPr>
                <w:sz w:val="24"/>
                <w:szCs w:val="24"/>
              </w:rPr>
              <w:t>Перевод из 2 системы в 10</w:t>
            </w:r>
          </w:p>
        </w:tc>
        <w:tc>
          <w:tcPr>
            <w:tcW w:w="1417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</w:tr>
      <w:tr w:rsidR="00B743A5" w:rsidRPr="00B743A5" w:rsidTr="00B743A5">
        <w:trPr>
          <w:trHeight w:val="410"/>
        </w:trPr>
        <w:tc>
          <w:tcPr>
            <w:tcW w:w="6091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  <w:r w:rsidRPr="00B743A5">
              <w:rPr>
                <w:sz w:val="24"/>
                <w:szCs w:val="24"/>
              </w:rPr>
              <w:t xml:space="preserve">Перевод из </w:t>
            </w:r>
            <w:proofErr w:type="spellStart"/>
            <w:r w:rsidRPr="00B743A5">
              <w:rPr>
                <w:sz w:val="24"/>
                <w:szCs w:val="24"/>
              </w:rPr>
              <w:t>восьмиричной</w:t>
            </w:r>
            <w:proofErr w:type="spellEnd"/>
            <w:r w:rsidRPr="00B743A5">
              <w:rPr>
                <w:sz w:val="24"/>
                <w:szCs w:val="24"/>
              </w:rPr>
              <w:t xml:space="preserve"> в двоичную</w:t>
            </w:r>
          </w:p>
        </w:tc>
        <w:tc>
          <w:tcPr>
            <w:tcW w:w="1417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</w:tr>
      <w:tr w:rsidR="00B743A5" w:rsidRPr="00B743A5" w:rsidTr="00B743A5">
        <w:trPr>
          <w:trHeight w:val="416"/>
        </w:trPr>
        <w:tc>
          <w:tcPr>
            <w:tcW w:w="6091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  <w:r w:rsidRPr="00B743A5">
              <w:rPr>
                <w:sz w:val="24"/>
                <w:szCs w:val="24"/>
              </w:rPr>
              <w:t>Форма записи целого и вещественного числа</w:t>
            </w:r>
          </w:p>
        </w:tc>
        <w:tc>
          <w:tcPr>
            <w:tcW w:w="1417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</w:tr>
      <w:tr w:rsidR="00B743A5" w:rsidRPr="00B743A5" w:rsidTr="00B743A5">
        <w:trPr>
          <w:trHeight w:val="705"/>
        </w:trPr>
        <w:tc>
          <w:tcPr>
            <w:tcW w:w="6091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  <w:r w:rsidRPr="00B743A5">
              <w:rPr>
                <w:sz w:val="24"/>
                <w:szCs w:val="24"/>
              </w:rPr>
              <w:t>Сложить, вычесть и умножить два числа в двоичной системе счисления</w:t>
            </w:r>
          </w:p>
        </w:tc>
        <w:tc>
          <w:tcPr>
            <w:tcW w:w="1417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</w:tr>
      <w:tr w:rsidR="00B743A5" w:rsidRPr="00B743A5" w:rsidTr="00B743A5">
        <w:trPr>
          <w:trHeight w:val="418"/>
        </w:trPr>
        <w:tc>
          <w:tcPr>
            <w:tcW w:w="6091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  <w:r w:rsidRPr="00B743A5">
              <w:rPr>
                <w:sz w:val="24"/>
                <w:szCs w:val="24"/>
              </w:rPr>
              <w:t>Найти значение логического выражения</w:t>
            </w:r>
          </w:p>
        </w:tc>
        <w:tc>
          <w:tcPr>
            <w:tcW w:w="1417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</w:tr>
      <w:tr w:rsidR="00B743A5" w:rsidRPr="00B743A5" w:rsidTr="00AC7C04">
        <w:trPr>
          <w:trHeight w:val="376"/>
        </w:trPr>
        <w:tc>
          <w:tcPr>
            <w:tcW w:w="10454" w:type="dxa"/>
            <w:gridSpan w:val="4"/>
          </w:tcPr>
          <w:p w:rsidR="00B743A5" w:rsidRPr="00B743A5" w:rsidRDefault="00B743A5" w:rsidP="00AC7C0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Мозговой штурм</w:t>
            </w:r>
          </w:p>
        </w:tc>
      </w:tr>
      <w:tr w:rsidR="00B743A5" w:rsidRPr="00B743A5" w:rsidTr="00AC7C04">
        <w:trPr>
          <w:trHeight w:val="279"/>
        </w:trPr>
        <w:tc>
          <w:tcPr>
            <w:tcW w:w="6091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Упростить логическое выражение</w:t>
            </w:r>
          </w:p>
        </w:tc>
        <w:tc>
          <w:tcPr>
            <w:tcW w:w="1417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</w:tr>
      <w:tr w:rsidR="00B743A5" w:rsidRPr="00B743A5" w:rsidTr="00AC7C04">
        <w:trPr>
          <w:trHeight w:val="265"/>
        </w:trPr>
        <w:tc>
          <w:tcPr>
            <w:tcW w:w="6091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Построить таблицу истинности</w:t>
            </w:r>
          </w:p>
        </w:tc>
        <w:tc>
          <w:tcPr>
            <w:tcW w:w="1417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</w:tr>
      <w:tr w:rsidR="00B743A5" w:rsidRPr="00B743A5" w:rsidTr="00AC7C04">
        <w:trPr>
          <w:trHeight w:val="250"/>
        </w:trPr>
        <w:tc>
          <w:tcPr>
            <w:tcW w:w="6091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Построить логическую схему</w:t>
            </w:r>
          </w:p>
        </w:tc>
        <w:tc>
          <w:tcPr>
            <w:tcW w:w="1417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:rsidR="00B743A5" w:rsidRPr="00B743A5" w:rsidRDefault="00B743A5" w:rsidP="00AC7C04">
            <w:pPr>
              <w:rPr>
                <w:sz w:val="24"/>
                <w:szCs w:val="24"/>
              </w:rPr>
            </w:pPr>
          </w:p>
        </w:tc>
      </w:tr>
    </w:tbl>
    <w:p w:rsidR="00B743A5" w:rsidRDefault="00B743A5"/>
    <w:sectPr w:rsidR="00B743A5" w:rsidSect="00B743A5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64242"/>
    <w:multiLevelType w:val="hybridMultilevel"/>
    <w:tmpl w:val="2118F5B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6BFA1CE2"/>
    <w:multiLevelType w:val="hybridMultilevel"/>
    <w:tmpl w:val="CD7A5E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3A5"/>
    <w:rsid w:val="00706A7D"/>
    <w:rsid w:val="00B743A5"/>
    <w:rsid w:val="00EB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9F9A4B-878C-41DC-8F52-7C45E3D2C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4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743A5"/>
    <w:pPr>
      <w:spacing w:after="0" w:line="240" w:lineRule="auto"/>
      <w:jc w:val="both"/>
    </w:pPr>
    <w:rPr>
      <w:rFonts w:eastAsia="Times New Roman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2016-11-20T17:26:00Z</dcterms:created>
  <dcterms:modified xsi:type="dcterms:W3CDTF">2016-11-20T17:37:00Z</dcterms:modified>
</cp:coreProperties>
</file>